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A" w:rsidRDefault="0061018A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A0BFA8" wp14:editId="5FE6F60B">
            <wp:extent cx="1381125" cy="1257300"/>
            <wp:effectExtent l="0" t="0" r="9525" b="0"/>
            <wp:docPr id="5" name="Рисунок 5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A" w:rsidRDefault="0061018A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61018A" w:rsidRDefault="0061018A" w:rsidP="0061018A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Брянской области</w:t>
      </w:r>
    </w:p>
    <w:p w:rsidR="0061018A" w:rsidRDefault="0061018A" w:rsidP="0061018A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8A" w:rsidRDefault="0061018A" w:rsidP="0061018A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Стародубского района</w:t>
      </w:r>
    </w:p>
    <w:p w:rsidR="0061018A" w:rsidRDefault="0061018A" w:rsidP="0061018A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1018A" w:rsidRDefault="0061018A" w:rsidP="0061018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61018A" w:rsidRDefault="0061018A" w:rsidP="0061018A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61018A" w:rsidRDefault="0061018A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5940425" cy="4132470"/>
            <wp:effectExtent l="0" t="0" r="3175" b="1905"/>
            <wp:docPr id="2" name="Рисунок 2" descr="C:\Users\user1\Downloads\безопасне 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безопасне  ле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A" w:rsidRDefault="0061018A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61018A" w:rsidRDefault="0061018A" w:rsidP="0061018A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ab/>
        <w:t xml:space="preserve"> 2020</w:t>
      </w:r>
    </w:p>
    <w:p w:rsidR="0061018A" w:rsidRDefault="0061018A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</w:p>
    <w:p w:rsidR="007B4A1C" w:rsidRPr="007B4A1C" w:rsidRDefault="007B4A1C" w:rsidP="007B4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lastRenderedPageBreak/>
        <w:t>ПАМЯТКА</w:t>
      </w:r>
    </w:p>
    <w:p w:rsidR="007B4A1C" w:rsidRDefault="007B4A1C" w:rsidP="007B4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B4A1C" w:rsidRPr="007B4A1C" w:rsidRDefault="007B4A1C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4A1C">
        <w:rPr>
          <w:rFonts w:ascii="Times New Roman" w:hAnsi="Times New Roman" w:cs="Times New Roman"/>
          <w:color w:val="FF0000"/>
          <w:sz w:val="32"/>
          <w:szCs w:val="32"/>
        </w:rPr>
        <w:t>Основные правила безопасности летом, которые должен усвоить каждый ребенок:</w:t>
      </w:r>
    </w:p>
    <w:p w:rsidR="007B4A1C" w:rsidRPr="007B4A1C" w:rsidRDefault="007B4A1C" w:rsidP="007B4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7B4A1C" w:rsidRPr="007B4A1C" w:rsidRDefault="007B4A1C" w:rsidP="007B4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 xml:space="preserve">Соблюдай правила безопасности поведения на дорогах и </w:t>
      </w:r>
      <w:proofErr w:type="gramStart"/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на</w:t>
      </w:r>
      <w:proofErr w:type="gramEnd"/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 xml:space="preserve"> улиц</w:t>
      </w:r>
      <w:r w:rsidR="00760C46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:</w:t>
      </w: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.</w:t>
      </w:r>
    </w:p>
    <w:p w:rsidR="007B4A1C" w:rsidRPr="007B4A1C" w:rsidRDefault="007B4A1C" w:rsidP="007B4A1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Переходите улицу только в специально отведенных местах:</w:t>
      </w:r>
    </w:p>
    <w:p w:rsidR="007B4A1C" w:rsidRPr="007B4A1C" w:rsidRDefault="007B4A1C" w:rsidP="007B4A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по пешеходному переходу или на зеленый сигнал светофора;</w:t>
      </w:r>
    </w:p>
    <w:p w:rsidR="007B4A1C" w:rsidRPr="007B4A1C" w:rsidRDefault="007B4A1C" w:rsidP="007B4A1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нет оборудованного пешеходного перехода дорогу </w:t>
      </w:r>
      <w:proofErr w:type="gramStart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следует переходить под прямым углом предварительно убедившись</w:t>
      </w:r>
      <w:proofErr w:type="gramEnd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отсутствии транспорта с левой и правой стороны.</w:t>
      </w:r>
    </w:p>
    <w:p w:rsidR="007B4A1C" w:rsidRPr="007B4A1C" w:rsidRDefault="007B4A1C" w:rsidP="00760C4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Если нет пешеходного тротуара, идите по обочине дороги навстречу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движению транспорта, так вы сможете видеть приближающиеся машины;</w:t>
      </w:r>
    </w:p>
    <w:p w:rsidR="007B4A1C" w:rsidRPr="007B4A1C" w:rsidRDefault="007B4A1C" w:rsidP="00760C4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Кататься на велосипеде можно только во дворах и парках.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ПДД четко сказано, что управление велосипедом на проезжей части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разрешается с 14 лет.</w:t>
      </w:r>
    </w:p>
    <w:p w:rsidR="007B4A1C" w:rsidRPr="007B4A1C" w:rsidRDefault="007B4A1C" w:rsidP="00760C4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Находясь </w:t>
      </w:r>
      <w:proofErr w:type="gramStart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ж</w:t>
      </w:r>
      <w:proofErr w:type="gramEnd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7B4A1C" w:rsidRPr="007B4A1C" w:rsidRDefault="007B4A1C" w:rsidP="00760C4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Играть на проезжей части строго запрещено</w:t>
      </w:r>
    </w:p>
    <w:p w:rsidR="007B4A1C" w:rsidRPr="007B4A1C" w:rsidRDefault="007B4A1C" w:rsidP="00760C4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7B4A1C" w:rsidRPr="007B4A1C" w:rsidRDefault="007B4A1C" w:rsidP="00760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B4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</w:t>
      </w: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Соблюдай правила личной безопасности на улице: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Планируйте безопасный маршрут до места назначения и используйте его.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Выбирайте хорошо освещенные улицы и избегайте прохождения мимо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пустынных участков земли, аллей и строительных площадок. Идите длинным путем, если он безопасный;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щеголяйте дорогими украшениями или одеждой, сотовыми телефонами,     крепче держите сумки;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760C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забывайте сообщать родителям с кем и куда вы пошли, когда вернетесь, если задерживаетесь, то позвоните и предупредите.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соглашайся ни на какие предложения незнакомых взрослых.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Никуда не ходи с незнакомыми взрослыми и не садись с ними в машину.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Никогда не хвастайся тем, что у тебя есть дома.</w:t>
      </w:r>
    </w:p>
    <w:p w:rsidR="007B4A1C" w:rsidRPr="007B4A1C" w:rsidRDefault="007B4A1C" w:rsidP="00760C4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приглашай домой незнакомых ребят, если дома нет никого из взрослых.</w:t>
      </w:r>
    </w:p>
    <w:p w:rsidR="007B4A1C" w:rsidRPr="00760C46" w:rsidRDefault="007B4A1C" w:rsidP="007B4A1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играй на улице с наступлением темноты.</w:t>
      </w:r>
    </w:p>
    <w:p w:rsidR="007B4A1C" w:rsidRPr="00760C46" w:rsidRDefault="007B4A1C" w:rsidP="007B4A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B4A1C" w:rsidRPr="00760C46" w:rsidRDefault="007B4A1C" w:rsidP="0076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Соблюдай правила поведения, когда ты один дома:</w:t>
      </w:r>
    </w:p>
    <w:p w:rsidR="007B4A1C" w:rsidRPr="007B4A1C" w:rsidRDefault="007B4A1C" w:rsidP="00760C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пользуйся электроприборами, не играй с острыми, колющими и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режущими, легковоспламеняющимися и взрывоопасными предметами,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огнестрельным и холодным оружием, боеприпасами.</w:t>
      </w:r>
    </w:p>
    <w:p w:rsidR="007B4A1C" w:rsidRPr="007B4A1C" w:rsidRDefault="007B4A1C" w:rsidP="00760C46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употребляй лекарственные препараты без назначения врача.</w:t>
      </w:r>
    </w:p>
    <w:p w:rsidR="007B4A1C" w:rsidRPr="007B4A1C" w:rsidRDefault="007B4A1C" w:rsidP="00760C46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Открывать дверь можно только хорошо знакомому человеку.</w:t>
      </w:r>
    </w:p>
    <w:p w:rsidR="007B4A1C" w:rsidRPr="007B4A1C" w:rsidRDefault="007B4A1C" w:rsidP="00760C46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оставляй ключ от квартиры в "надежном месте".</w:t>
      </w:r>
    </w:p>
    <w:p w:rsidR="007B4A1C" w:rsidRPr="007B4A1C" w:rsidRDefault="007B4A1C" w:rsidP="00760C46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вешай ключ на шнурке себе на шею.</w:t>
      </w:r>
    </w:p>
    <w:p w:rsidR="007B4A1C" w:rsidRPr="007B4A1C" w:rsidRDefault="007B4A1C" w:rsidP="007B4A1C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Если ты потерял ключ - немедленно сообщи об этом родителям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Выключая электроприбор, не вытаскивай вилку из розетки за шнур.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касайся мокрыми руками электроприборов, которые находятся под напряжением.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пользуйся неисправными электроприборами, розетками.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играй спичками и зажигалками: игры с огнем могут привести к пожару.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оставляй включенными без присмотра электроприборы и газовые плиты: это тоже может вызвать пожар.</w:t>
      </w:r>
    </w:p>
    <w:p w:rsidR="007B4A1C" w:rsidRPr="00760C46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Уходя на </w:t>
      </w:r>
      <w:proofErr w:type="gramStart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прогулку</w:t>
      </w:r>
      <w:proofErr w:type="gramEnd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проверьте закрыты ли вода, газ, свет.</w:t>
      </w:r>
    </w:p>
    <w:p w:rsidR="007B4A1C" w:rsidRPr="007B4A1C" w:rsidRDefault="007B4A1C" w:rsidP="00760C4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92D050"/>
          <w:sz w:val="24"/>
          <w:szCs w:val="24"/>
          <w:lang w:eastAsia="ru-RU"/>
        </w:rPr>
      </w:pPr>
    </w:p>
    <w:p w:rsidR="007B4A1C" w:rsidRPr="007B4A1C" w:rsidRDefault="007B4A1C" w:rsidP="00760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Соблюдай правила поведения на водоёмах</w:t>
      </w:r>
      <w:r w:rsidR="00760C46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: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ходи к водоему один, без взрослых.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Никогда не купайся в незнакомом месте. Купаться можно только в отведённых специально для этого местах.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заходи в воду при сильных волнах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побольше</w:t>
      </w:r>
      <w:proofErr w:type="gramEnd"/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Если не умеете плавать, необходимо иметь спасательные средства.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время игр в воде будь осторожен и внимателен.</w:t>
      </w:r>
    </w:p>
    <w:p w:rsidR="007B4A1C" w:rsidRPr="007B4A1C" w:rsidRDefault="007B4A1C" w:rsidP="00760C46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зови без надобности на помощь криками Тону!"</w:t>
      </w:r>
    </w:p>
    <w:p w:rsidR="007B4A1C" w:rsidRPr="007B4A1C" w:rsidRDefault="007B4A1C" w:rsidP="00760C46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i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При посещении леса необходимо соблюдать следующие правила:</w:t>
      </w:r>
    </w:p>
    <w:p w:rsidR="007B4A1C" w:rsidRPr="007B4A1C" w:rsidRDefault="007B4A1C" w:rsidP="00760C4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ходи в лес один, а тем более в дождливую или пасмурную погоду;</w:t>
      </w:r>
    </w:p>
    <w:p w:rsidR="007B4A1C" w:rsidRPr="007B4A1C" w:rsidRDefault="007B4A1C" w:rsidP="00760C4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Надевать резиновую обувь, брюки или спортивные штаны, заправив их в сапоги, от укусов змей и насекомых;</w:t>
      </w:r>
    </w:p>
    <w:p w:rsidR="007B4A1C" w:rsidRPr="007B4A1C" w:rsidRDefault="007B4A1C" w:rsidP="00760C4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Надевать головной убор, закрывать шею и руки, от попадания клещей;</w:t>
      </w:r>
    </w:p>
    <w:p w:rsidR="007B4A1C" w:rsidRPr="007B4A1C" w:rsidRDefault="007B4A1C" w:rsidP="00760C4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Пробираться через кусты и заросли осторожно, плавно раздвигая ветки и плавно опуская их;</w:t>
      </w:r>
    </w:p>
    <w:p w:rsidR="007B4A1C" w:rsidRPr="007B4A1C" w:rsidRDefault="007B4A1C" w:rsidP="00760C4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разжигай костры, во избежание пожара, и не мусори. Помни, что лесные пожары являются чрезвычайно опасными.</w:t>
      </w:r>
    </w:p>
    <w:p w:rsidR="007B4A1C" w:rsidRPr="007B4A1C" w:rsidRDefault="007B4A1C" w:rsidP="00760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7B4A1C" w:rsidRPr="007B4A1C" w:rsidRDefault="007B4A1C" w:rsidP="00760C4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говорить о совершенно недружелюбном настрое.</w:t>
      </w:r>
    </w:p>
    <w:p w:rsidR="007B4A1C" w:rsidRPr="007B4A1C" w:rsidRDefault="007B4A1C" w:rsidP="00760C4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7B4A1C" w:rsidRPr="007B4A1C" w:rsidRDefault="007B4A1C" w:rsidP="00760C46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Нельзя убегать от собаки. Этим вы приглашаете собаку поохотиться за убегающей дичью.</w:t>
      </w:r>
    </w:p>
    <w:p w:rsidR="007B4A1C" w:rsidRPr="007B4A1C" w:rsidRDefault="007B4A1C" w:rsidP="007B4A1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Не делайте резких движений, обращаясь с собакой или хозяином собаки. Она может подумать, что вы ему угрожаете.</w:t>
      </w:r>
    </w:p>
    <w:p w:rsidR="007B4A1C" w:rsidRPr="007B4A1C" w:rsidRDefault="007B4A1C" w:rsidP="007B4A1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трогайте щенков, если рядом их мать и не отбирайте то, с чем собака играет.</w:t>
      </w:r>
    </w:p>
    <w:p w:rsidR="007B4A1C" w:rsidRPr="00760C46" w:rsidRDefault="007B4A1C" w:rsidP="007B4A1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Животные могут распространять такие болезни, как бешенство, лишай, чума, и др.</w:t>
      </w:r>
    </w:p>
    <w:p w:rsidR="00760C46" w:rsidRPr="007B4A1C" w:rsidRDefault="00760C46" w:rsidP="007B4A1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</w:p>
    <w:p w:rsidR="007B4A1C" w:rsidRPr="007B4A1C" w:rsidRDefault="007B4A1C" w:rsidP="007B4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92D05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i/>
          <w:iCs/>
          <w:color w:val="92D050"/>
          <w:sz w:val="24"/>
          <w:szCs w:val="24"/>
          <w:lang w:eastAsia="ru-RU"/>
        </w:rPr>
        <w:t>Правила поведения в общественных местах.</w:t>
      </w:r>
    </w:p>
    <w:p w:rsidR="007B4A1C" w:rsidRPr="007B4A1C" w:rsidRDefault="007B4A1C" w:rsidP="00760C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Arial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Избегать мест массового скопления людей без сопровождения родителей.</w:t>
      </w:r>
    </w:p>
    <w:p w:rsidR="00760C46" w:rsidRPr="00760C46" w:rsidRDefault="007B4A1C" w:rsidP="00760C46">
      <w:pPr>
        <w:shd w:val="clear" w:color="auto" w:fill="FFFFFF"/>
        <w:spacing w:after="0" w:line="240" w:lineRule="auto"/>
        <w:jc w:val="both"/>
        <w:rPr>
          <w:rFonts w:ascii="Trebuchet MS" w:hAnsi="Trebuchet MS"/>
          <w:i/>
          <w:color w:val="C00000"/>
          <w:sz w:val="24"/>
          <w:szCs w:val="24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Ночное время, когда несовершеннолетним запрещено находиться  в общественных местах без сопровождения родителей или лиц, их заменяющих</w:t>
      </w:r>
      <w:r w:rsidRPr="007B4A1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: </w:t>
      </w:r>
      <w:r w:rsidR="00760C46" w:rsidRPr="00760C46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в</w:t>
      </w:r>
      <w:r w:rsidR="00760C46" w:rsidRPr="00760C46">
        <w:rPr>
          <w:rFonts w:ascii="Trebuchet MS" w:hAnsi="Trebuchet MS"/>
          <w:bCs/>
          <w:i/>
          <w:color w:val="C00000"/>
          <w:sz w:val="24"/>
          <w:szCs w:val="24"/>
        </w:rPr>
        <w:t>ремя запрета для несовершеннолетних на перемещение без сопровождения взрослых:</w:t>
      </w:r>
      <w:r w:rsidR="00F67C9B">
        <w:rPr>
          <w:rFonts w:ascii="Trebuchet MS" w:hAnsi="Trebuchet MS"/>
          <w:bCs/>
          <w:i/>
          <w:color w:val="C00000"/>
          <w:sz w:val="24"/>
          <w:szCs w:val="24"/>
        </w:rPr>
        <w:t xml:space="preserve"> </w:t>
      </w:r>
      <w:r w:rsidR="00760C46" w:rsidRPr="00760C46">
        <w:rPr>
          <w:rFonts w:ascii="Trebuchet MS" w:hAnsi="Trebuchet MS"/>
          <w:i/>
          <w:color w:val="C00000"/>
          <w:sz w:val="24"/>
          <w:szCs w:val="24"/>
        </w:rPr>
        <w:t>с 1 июня по 31 августа - с 23 до 6 часов</w:t>
      </w:r>
      <w:r w:rsidR="00760C46" w:rsidRPr="00760C46">
        <w:rPr>
          <w:rFonts w:ascii="Trebuchet MS" w:hAnsi="Trebuchet MS"/>
          <w:i/>
          <w:color w:val="C00000"/>
          <w:sz w:val="24"/>
          <w:szCs w:val="24"/>
        </w:rPr>
        <w:t>.</w:t>
      </w:r>
    </w:p>
    <w:p w:rsidR="00760C46" w:rsidRPr="00760C46" w:rsidRDefault="007B4A1C" w:rsidP="0076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760C46" w:rsidRPr="00760C46" w:rsidRDefault="00760C46" w:rsidP="0076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Основными видами нарушений</w:t>
      </w:r>
      <w:r w:rsidRPr="00760C46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, за </w:t>
      </w:r>
      <w:r w:rsidRPr="00760C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которые предусмотрена административная ответственность, являются следующие:</w:t>
      </w: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неисполнение родителями или иными законными представителями несовершеннолетних обязанностей по содержанию и воспитанию несовершеннолетних (ст. 5.35 КоАП РФ) </w:t>
      </w: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нахождение в состоянии опьянения несовершеннолетних, потребление ими алкогольной и спиртосодержащей продукции (ст. 20.22 КоАП РФ)</w:t>
      </w: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нарушение правил пожарной безопасности в лесах (ч. 1 ст. 8.32 КоАП РФ, ч. 4 ст. 8.32 КоАП, РФ);</w:t>
      </w: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-вовлечение несовершеннолетнего в употребление алкогольной и спиртосодержащей продукции (ч. 1 ст. 6.10 КоАП РФ, ч. 2 ст. 6.10 КоАП РФ);</w:t>
      </w:r>
    </w:p>
    <w:p w:rsidR="00760C46" w:rsidRPr="00760C46" w:rsidRDefault="00760C46" w:rsidP="00760C46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60C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нарушение установленного федеральным законом запрета курения табака на отдельных территориях, в помещениях и на объектах (ч. 1 ст. 6.24 КоАП РФ,  ч. 2 ст. 6.24 КоАП РФ);- мелкое хулиганство (ст. 20.1 КоАП РФ).</w:t>
      </w:r>
    </w:p>
    <w:p w:rsidR="00760C46" w:rsidRPr="00760C46" w:rsidRDefault="00760C46" w:rsidP="00760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B4A1C" w:rsidRPr="007B4A1C" w:rsidRDefault="007B4A1C" w:rsidP="00760C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7B4A1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Жела</w:t>
      </w:r>
      <w:r w:rsidR="00760C46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ем</w:t>
      </w:r>
      <w:r w:rsidRPr="007B4A1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вам приятного и безопасного летнего отдыха!!!</w:t>
      </w:r>
    </w:p>
    <w:p w:rsidR="001E0BA1" w:rsidRPr="00760C46" w:rsidRDefault="001E0BA1">
      <w:pPr>
        <w:rPr>
          <w:i/>
          <w:sz w:val="24"/>
          <w:szCs w:val="24"/>
        </w:rPr>
      </w:pPr>
      <w:bookmarkStart w:id="0" w:name="_GoBack"/>
      <w:bookmarkEnd w:id="0"/>
    </w:p>
    <w:sectPr w:rsidR="001E0BA1" w:rsidRPr="0076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2B"/>
    <w:multiLevelType w:val="multilevel"/>
    <w:tmpl w:val="9BD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EF1"/>
    <w:multiLevelType w:val="multilevel"/>
    <w:tmpl w:val="D9E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8163E"/>
    <w:multiLevelType w:val="multilevel"/>
    <w:tmpl w:val="F1C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6771"/>
    <w:multiLevelType w:val="multilevel"/>
    <w:tmpl w:val="548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33A9"/>
    <w:multiLevelType w:val="multilevel"/>
    <w:tmpl w:val="1FD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44E88"/>
    <w:multiLevelType w:val="multilevel"/>
    <w:tmpl w:val="FFF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B1962"/>
    <w:multiLevelType w:val="multilevel"/>
    <w:tmpl w:val="0D7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37E2C"/>
    <w:multiLevelType w:val="multilevel"/>
    <w:tmpl w:val="6E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C54EE"/>
    <w:multiLevelType w:val="multilevel"/>
    <w:tmpl w:val="CD0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08"/>
    <w:rsid w:val="001E0BA1"/>
    <w:rsid w:val="0061018A"/>
    <w:rsid w:val="006B0B08"/>
    <w:rsid w:val="00760C46"/>
    <w:rsid w:val="007B4A1C"/>
    <w:rsid w:val="00F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2020-05-27T11:26:00Z</dcterms:created>
  <dcterms:modified xsi:type="dcterms:W3CDTF">2020-05-27T11:45:00Z</dcterms:modified>
</cp:coreProperties>
</file>